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5EE31" w14:textId="375029F8" w:rsidR="00985CA4" w:rsidRPr="00AA4F62" w:rsidRDefault="00985CA4" w:rsidP="00985CA4">
      <w:pPr>
        <w:pStyle w:val="a7"/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bCs/>
          <w:sz w:val="21"/>
          <w:szCs w:val="21"/>
          <w:highlight w:val="yellow"/>
        </w:rPr>
      </w:pPr>
      <w:bookmarkStart w:id="0" w:name="_Ref86677076"/>
      <w:r w:rsidRPr="00AA4F62">
        <w:rPr>
          <w:rFonts w:ascii="Times New Roman" w:hAnsi="Times New Roman" w:cs="Times New Roman"/>
          <w:b/>
          <w:bCs/>
          <w:sz w:val="21"/>
          <w:szCs w:val="21"/>
          <w:highlight w:val="yellow"/>
        </w:rPr>
        <w:t xml:space="preserve">Table </w:t>
      </w:r>
      <w:bookmarkEnd w:id="0"/>
      <w:r w:rsidR="00D03D2C" w:rsidRPr="00AA4F62">
        <w:rPr>
          <w:rFonts w:ascii="Times New Roman" w:hAnsi="Times New Roman" w:cs="Times New Roman"/>
          <w:b/>
          <w:bCs/>
          <w:sz w:val="21"/>
          <w:szCs w:val="21"/>
          <w:highlight w:val="yellow"/>
        </w:rPr>
        <w:t>S</w:t>
      </w:r>
      <w:proofErr w:type="gramStart"/>
      <w:r w:rsidR="00D03D2C" w:rsidRPr="00AA4F62">
        <w:rPr>
          <w:rFonts w:ascii="Times New Roman" w:hAnsi="Times New Roman" w:cs="Times New Roman"/>
          <w:b/>
          <w:bCs/>
          <w:sz w:val="21"/>
          <w:szCs w:val="21"/>
          <w:highlight w:val="yellow"/>
        </w:rPr>
        <w:t>10</w:t>
      </w:r>
      <w:r w:rsidRPr="00AA4F62">
        <w:rPr>
          <w:rFonts w:ascii="Times New Roman" w:hAnsi="Times New Roman" w:cs="Times New Roman"/>
          <w:b/>
          <w:bCs/>
          <w:sz w:val="21"/>
          <w:szCs w:val="21"/>
          <w:highlight w:val="yellow"/>
        </w:rPr>
        <w:t xml:space="preserve">  The</w:t>
      </w:r>
      <w:proofErr w:type="gramEnd"/>
      <w:r w:rsidRPr="00AA4F62">
        <w:rPr>
          <w:rFonts w:ascii="Times New Roman" w:hAnsi="Times New Roman" w:cs="Times New Roman"/>
          <w:b/>
          <w:bCs/>
          <w:sz w:val="21"/>
          <w:szCs w:val="21"/>
          <w:highlight w:val="yellow"/>
        </w:rPr>
        <w:t xml:space="preserve"> details of training and test dataset for 7 species in CAFA3 dataset </w:t>
      </w:r>
    </w:p>
    <w:p w14:paraId="3DDF95BB" w14:textId="77777777" w:rsidR="00985CA4" w:rsidRPr="00AA4F62" w:rsidRDefault="00985CA4" w:rsidP="00985CA4">
      <w:pPr>
        <w:rPr>
          <w:highlight w:val="yellow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67"/>
        <w:gridCol w:w="666"/>
        <w:gridCol w:w="587"/>
        <w:gridCol w:w="976"/>
        <w:gridCol w:w="927"/>
        <w:gridCol w:w="957"/>
      </w:tblGrid>
      <w:tr w:rsidR="00985CA4" w:rsidRPr="00AA4F62" w14:paraId="7462193C" w14:textId="77777777" w:rsidTr="00EA2583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5800F29" w14:textId="77777777" w:rsidR="00985CA4" w:rsidRPr="00AA4F62" w:rsidRDefault="00985CA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AA4F62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Species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CD264C5" w14:textId="06B520E2" w:rsidR="00985CA4" w:rsidRPr="00AA4F62" w:rsidRDefault="00985CA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  <w:vertAlign w:val="superscript"/>
              </w:rPr>
            </w:pPr>
            <w:r w:rsidRPr="00AA4F62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NTR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E70C158" w14:textId="6DBB42E2" w:rsidR="00985CA4" w:rsidRPr="00AA4F62" w:rsidRDefault="00985CA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  <w:vertAlign w:val="superscript"/>
              </w:rPr>
            </w:pPr>
            <w:r w:rsidRPr="00AA4F62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NTE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6B61667" w14:textId="4401CE90" w:rsidR="00985CA4" w:rsidRPr="00AA4F62" w:rsidRDefault="00985CA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  <w:vertAlign w:val="superscript"/>
              </w:rPr>
            </w:pPr>
            <w:r w:rsidRPr="00AA4F62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NGT_MF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862131" w14:textId="145E4AE6" w:rsidR="00985CA4" w:rsidRPr="00AA4F62" w:rsidRDefault="00985CA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  <w:vertAlign w:val="superscript"/>
              </w:rPr>
            </w:pPr>
            <w:r w:rsidRPr="00AA4F62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NGT_BP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B44258" w14:textId="006C1234" w:rsidR="00985CA4" w:rsidRPr="00AA4F62" w:rsidRDefault="00985CA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  <w:vertAlign w:val="superscript"/>
              </w:rPr>
            </w:pPr>
            <w:r w:rsidRPr="00AA4F62">
              <w:rPr>
                <w:rFonts w:ascii="Times New Roman" w:hAnsi="Times New Roman" w:cs="Times New Roman" w:hint="eastAsia"/>
                <w:b/>
                <w:bCs/>
                <w:sz w:val="18"/>
                <w:szCs w:val="18"/>
                <w:highlight w:val="yellow"/>
              </w:rPr>
              <w:t>N</w:t>
            </w:r>
            <w:r w:rsidRPr="00AA4F62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GT_CC</w:t>
            </w:r>
          </w:p>
        </w:tc>
      </w:tr>
      <w:tr w:rsidR="00985CA4" w:rsidRPr="00AA4F62" w14:paraId="15CB65C4" w14:textId="77777777" w:rsidTr="00EA2583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26F08E2" w14:textId="77777777" w:rsidR="00985CA4" w:rsidRPr="00AA4F62" w:rsidRDefault="00985CA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A4F6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Human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B4AA22" w14:textId="77777777" w:rsidR="00985CA4" w:rsidRPr="00AA4F62" w:rsidRDefault="00985CA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A4F6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13639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EFA0B6" w14:textId="77777777" w:rsidR="00985CA4" w:rsidRPr="00AA4F62" w:rsidRDefault="00985CA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A4F6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1020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F52F19" w14:textId="77777777" w:rsidR="00985CA4" w:rsidRPr="00AA4F62" w:rsidRDefault="00985CA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A4F6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3611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1CA8C7" w14:textId="77777777" w:rsidR="00985CA4" w:rsidRPr="00AA4F62" w:rsidRDefault="00985CA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A4F6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10680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8393D7" w14:textId="77777777" w:rsidR="00985CA4" w:rsidRPr="00AA4F62" w:rsidRDefault="00985CA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A4F6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1348</w:t>
            </w:r>
          </w:p>
        </w:tc>
      </w:tr>
      <w:tr w:rsidR="00985CA4" w:rsidRPr="00AA4F62" w14:paraId="079024B5" w14:textId="77777777" w:rsidTr="00EA258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0BCEB2" w14:textId="77777777" w:rsidR="00985CA4" w:rsidRPr="00AA4F62" w:rsidRDefault="00985CA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A4F6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Mouse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B0548DF" w14:textId="77777777" w:rsidR="00985CA4" w:rsidRPr="00AA4F62" w:rsidRDefault="00985CA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A4F6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9220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4C9746A" w14:textId="77777777" w:rsidR="00985CA4" w:rsidRPr="00AA4F62" w:rsidRDefault="00985CA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A4F6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F840BCD" w14:textId="77777777" w:rsidR="00985CA4" w:rsidRPr="00AA4F62" w:rsidRDefault="00985CA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A4F6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2374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7C5BD12" w14:textId="77777777" w:rsidR="00985CA4" w:rsidRPr="00AA4F62" w:rsidRDefault="00985CA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A4F6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10949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7F33049" w14:textId="77777777" w:rsidR="00985CA4" w:rsidRPr="00AA4F62" w:rsidRDefault="00985CA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A4F6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1004</w:t>
            </w:r>
          </w:p>
        </w:tc>
      </w:tr>
      <w:tr w:rsidR="00985CA4" w:rsidRPr="00AA4F62" w14:paraId="2818040C" w14:textId="77777777" w:rsidTr="00EA258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DCF278" w14:textId="77777777" w:rsidR="00985CA4" w:rsidRPr="00AA4F62" w:rsidRDefault="00985CA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A4F6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Arabidopsis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A4EC0B6" w14:textId="77777777" w:rsidR="00985CA4" w:rsidRPr="00AA4F62" w:rsidRDefault="00985CA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A4F6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7550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A43B4CC" w14:textId="77777777" w:rsidR="00985CA4" w:rsidRPr="00AA4F62" w:rsidRDefault="00985CA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A4F6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470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27BD62A" w14:textId="77777777" w:rsidR="00985CA4" w:rsidRPr="00AA4F62" w:rsidRDefault="00985CA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A4F6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1958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3D40438" w14:textId="77777777" w:rsidR="00985CA4" w:rsidRPr="00AA4F62" w:rsidRDefault="00985CA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A4F6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4230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7B28EAB" w14:textId="77777777" w:rsidR="00985CA4" w:rsidRPr="00AA4F62" w:rsidRDefault="00985CA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A4F6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516</w:t>
            </w:r>
          </w:p>
        </w:tc>
      </w:tr>
      <w:tr w:rsidR="00985CA4" w:rsidRPr="00AA4F62" w14:paraId="531CDFC2" w14:textId="77777777" w:rsidTr="00EA258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60169A" w14:textId="77777777" w:rsidR="00985CA4" w:rsidRPr="00AA4F62" w:rsidRDefault="00985CA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A4F6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Rat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D4FEE68" w14:textId="77777777" w:rsidR="00985CA4" w:rsidRPr="00AA4F62" w:rsidRDefault="00985CA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A4F6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3645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E79EB2B" w14:textId="77777777" w:rsidR="00985CA4" w:rsidRPr="00AA4F62" w:rsidRDefault="00985CA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A4F6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63F8CDC" w14:textId="77777777" w:rsidR="00985CA4" w:rsidRPr="00AA4F62" w:rsidRDefault="00985CA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A4F6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F0BD59F" w14:textId="77777777" w:rsidR="00985CA4" w:rsidRPr="00AA4F62" w:rsidRDefault="00985CA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A4F6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6684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40F1ECA" w14:textId="77777777" w:rsidR="00985CA4" w:rsidRPr="00AA4F62" w:rsidRDefault="00985CA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A4F6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784</w:t>
            </w:r>
          </w:p>
        </w:tc>
      </w:tr>
      <w:tr w:rsidR="00985CA4" w:rsidRPr="00AA4F62" w14:paraId="42D07488" w14:textId="77777777" w:rsidTr="00EA258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C0EE0B" w14:textId="77777777" w:rsidR="00985CA4" w:rsidRPr="00AA4F62" w:rsidRDefault="00985CA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A4F6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Fly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578EA4C" w14:textId="77777777" w:rsidR="00985CA4" w:rsidRPr="00AA4F62" w:rsidRDefault="00985CA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A4F6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2420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AC13855" w14:textId="77777777" w:rsidR="00985CA4" w:rsidRPr="00AA4F62" w:rsidRDefault="00985CA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A4F6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19ADCBC" w14:textId="77777777" w:rsidR="00985CA4" w:rsidRPr="00AA4F62" w:rsidRDefault="00985CA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A4F6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1263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D12F98E" w14:textId="77777777" w:rsidR="00985CA4" w:rsidRPr="00AA4F62" w:rsidRDefault="00985CA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A4F6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4875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BFC8D96" w14:textId="77777777" w:rsidR="00985CA4" w:rsidRPr="00AA4F62" w:rsidRDefault="00985CA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A4F6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693</w:t>
            </w:r>
          </w:p>
        </w:tc>
      </w:tr>
      <w:tr w:rsidR="00985CA4" w:rsidRPr="00AA4F62" w14:paraId="6AE46AD4" w14:textId="77777777" w:rsidTr="00EA258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13525B" w14:textId="77777777" w:rsidR="00985CA4" w:rsidRPr="00AA4F62" w:rsidRDefault="00985CA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A4F6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Budding Yeast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A4B5BCD" w14:textId="77777777" w:rsidR="00985CA4" w:rsidRPr="00AA4F62" w:rsidRDefault="00985CA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A4F6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4061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80DB325" w14:textId="77777777" w:rsidR="00985CA4" w:rsidRPr="00AA4F62" w:rsidRDefault="00985CA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A4F6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09E6CF4" w14:textId="77777777" w:rsidR="00985CA4" w:rsidRPr="00AA4F62" w:rsidRDefault="00985CA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A4F6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1986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8C6B6A9" w14:textId="77777777" w:rsidR="00985CA4" w:rsidRPr="00AA4F62" w:rsidRDefault="00985CA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A4F6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4511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A5A726C" w14:textId="77777777" w:rsidR="00985CA4" w:rsidRPr="00AA4F62" w:rsidRDefault="00985CA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A4F6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877</w:t>
            </w:r>
          </w:p>
        </w:tc>
      </w:tr>
      <w:tr w:rsidR="00985CA4" w:rsidRPr="00AA4F62" w14:paraId="71F42D6C" w14:textId="77777777" w:rsidTr="00EA2583"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E33FCD" w14:textId="77777777" w:rsidR="00985CA4" w:rsidRPr="00AA4F62" w:rsidRDefault="00985CA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A4F6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Fission Yeast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136DD2" w14:textId="77777777" w:rsidR="00985CA4" w:rsidRPr="00AA4F62" w:rsidRDefault="00985CA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A4F6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4237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68DCAB" w14:textId="77777777" w:rsidR="00985CA4" w:rsidRPr="00AA4F62" w:rsidRDefault="00985CA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A4F6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E65B9F" w14:textId="77777777" w:rsidR="00985CA4" w:rsidRPr="00AA4F62" w:rsidRDefault="00985CA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A4F6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1237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55B1E4" w14:textId="77777777" w:rsidR="00985CA4" w:rsidRPr="00AA4F62" w:rsidRDefault="00985CA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A4F6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3824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96241C" w14:textId="77777777" w:rsidR="00985CA4" w:rsidRPr="00AA4F62" w:rsidRDefault="00985CA4" w:rsidP="00674A33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A4F6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626</w:t>
            </w:r>
          </w:p>
        </w:tc>
      </w:tr>
    </w:tbl>
    <w:p w14:paraId="4BB6E43D" w14:textId="36002CB7" w:rsidR="00985CA4" w:rsidRPr="007C5763" w:rsidRDefault="00AA4F62" w:rsidP="007C5763">
      <w:pPr>
        <w:spacing w:beforeLines="50" w:before="156"/>
        <w:rPr>
          <w:rFonts w:ascii="Times New Roman" w:hAnsi="Times New Roman" w:cs="Times New Roman"/>
          <w:i/>
          <w:iCs/>
          <w:sz w:val="18"/>
          <w:szCs w:val="18"/>
          <w:highlight w:val="yellow"/>
        </w:rPr>
      </w:pPr>
      <w:r w:rsidRPr="00AA4F62">
        <w:rPr>
          <w:rFonts w:ascii="Times New Roman" w:hAnsi="Times New Roman" w:cs="Times New Roman" w:hint="eastAsia"/>
          <w:i/>
          <w:iCs/>
          <w:sz w:val="18"/>
          <w:szCs w:val="18"/>
          <w:highlight w:val="yellow"/>
        </w:rPr>
        <w:t>No</w:t>
      </w:r>
      <w:r w:rsidRPr="00AA4F62">
        <w:rPr>
          <w:rFonts w:ascii="Times New Roman" w:hAnsi="Times New Roman" w:cs="Times New Roman"/>
          <w:i/>
          <w:iCs/>
          <w:sz w:val="18"/>
          <w:szCs w:val="18"/>
          <w:highlight w:val="yellow"/>
        </w:rPr>
        <w:t xml:space="preserve">te: </w:t>
      </w:r>
      <w:r w:rsidR="00985CA4" w:rsidRPr="00AA4F62">
        <w:rPr>
          <w:rFonts w:ascii="Times New Roman" w:hAnsi="Times New Roman" w:cs="Times New Roman"/>
          <w:sz w:val="18"/>
          <w:szCs w:val="18"/>
          <w:highlight w:val="yellow"/>
        </w:rPr>
        <w:t>NTR/NTE: the number of proteins in training/test datasets</w:t>
      </w:r>
      <w:r w:rsidR="007C5763" w:rsidRPr="007C5763">
        <w:rPr>
          <w:rFonts w:ascii="Times New Roman" w:hAnsi="Times New Roman" w:cs="Times New Roman"/>
          <w:sz w:val="18"/>
          <w:szCs w:val="18"/>
          <w:highlight w:val="yellow"/>
        </w:rPr>
        <w:t>;</w:t>
      </w:r>
      <w:r w:rsidR="007C5763">
        <w:rPr>
          <w:rFonts w:ascii="Times New Roman" w:hAnsi="Times New Roman" w:cs="Times New Roman"/>
          <w:sz w:val="18"/>
          <w:szCs w:val="18"/>
          <w:highlight w:val="yellow"/>
        </w:rPr>
        <w:t xml:space="preserve"> </w:t>
      </w:r>
      <w:r w:rsidR="00985CA4" w:rsidRPr="00AA4F62">
        <w:rPr>
          <w:rFonts w:ascii="Times New Roman" w:hAnsi="Times New Roman" w:cs="Times New Roman"/>
          <w:sz w:val="18"/>
          <w:szCs w:val="18"/>
          <w:highlight w:val="yellow"/>
        </w:rPr>
        <w:t>NGT_MF: the total number of MF terms in training and test datasets</w:t>
      </w:r>
      <w:r w:rsidR="007C5763">
        <w:rPr>
          <w:rFonts w:ascii="Times New Roman" w:hAnsi="Times New Roman" w:cs="Times New Roman" w:hint="eastAsia"/>
          <w:sz w:val="18"/>
          <w:szCs w:val="18"/>
          <w:highlight w:val="yellow"/>
        </w:rPr>
        <w:t>;</w:t>
      </w:r>
      <w:r w:rsidR="007C5763">
        <w:rPr>
          <w:rFonts w:ascii="Times New Roman" w:hAnsi="Times New Roman" w:cs="Times New Roman"/>
          <w:sz w:val="18"/>
          <w:szCs w:val="18"/>
          <w:highlight w:val="yellow"/>
        </w:rPr>
        <w:t xml:space="preserve"> </w:t>
      </w:r>
      <w:r w:rsidR="00985CA4" w:rsidRPr="00AA4F62">
        <w:rPr>
          <w:rFonts w:ascii="Times New Roman" w:hAnsi="Times New Roman" w:cs="Times New Roman"/>
          <w:sz w:val="18"/>
          <w:szCs w:val="18"/>
          <w:highlight w:val="yellow"/>
        </w:rPr>
        <w:t>NGT_BP: the total number of BP terms in training and test datasets</w:t>
      </w:r>
      <w:r w:rsidR="007C5763">
        <w:rPr>
          <w:rFonts w:ascii="Times New Roman" w:hAnsi="Times New Roman" w:cs="Times New Roman"/>
          <w:sz w:val="18"/>
          <w:szCs w:val="18"/>
          <w:highlight w:val="yellow"/>
        </w:rPr>
        <w:t xml:space="preserve">; </w:t>
      </w:r>
      <w:r w:rsidR="00985CA4" w:rsidRPr="00AA4F62">
        <w:rPr>
          <w:rFonts w:ascii="Times New Roman" w:hAnsi="Times New Roman" w:cs="Times New Roman"/>
          <w:sz w:val="18"/>
          <w:szCs w:val="18"/>
          <w:highlight w:val="yellow"/>
        </w:rPr>
        <w:t>NGT_CC: the total number of CC terms in training and test datasets</w:t>
      </w:r>
      <w:r w:rsidR="007C5763">
        <w:rPr>
          <w:rFonts w:ascii="Times New Roman" w:hAnsi="Times New Roman" w:cs="Times New Roman"/>
          <w:sz w:val="18"/>
          <w:szCs w:val="18"/>
          <w:highlight w:val="yellow"/>
        </w:rPr>
        <w:t>.</w:t>
      </w:r>
    </w:p>
    <w:p w14:paraId="0F2BE0DB" w14:textId="77777777" w:rsidR="003D48C5" w:rsidRDefault="003D48C5"/>
    <w:sectPr w:rsidR="003D48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0F3E1" w14:textId="77777777" w:rsidR="00E8526F" w:rsidRDefault="00E8526F" w:rsidP="00985CA4">
      <w:r>
        <w:separator/>
      </w:r>
    </w:p>
  </w:endnote>
  <w:endnote w:type="continuationSeparator" w:id="0">
    <w:p w14:paraId="22D2C958" w14:textId="77777777" w:rsidR="00E8526F" w:rsidRDefault="00E8526F" w:rsidP="00985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E136D" w14:textId="77777777" w:rsidR="00E8526F" w:rsidRDefault="00E8526F" w:rsidP="00985CA4">
      <w:r>
        <w:separator/>
      </w:r>
    </w:p>
  </w:footnote>
  <w:footnote w:type="continuationSeparator" w:id="0">
    <w:p w14:paraId="17957D68" w14:textId="77777777" w:rsidR="00E8526F" w:rsidRDefault="00E8526F" w:rsidP="00985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C9D"/>
    <w:rsid w:val="003D48C5"/>
    <w:rsid w:val="00442C9D"/>
    <w:rsid w:val="005D2C9D"/>
    <w:rsid w:val="007C5763"/>
    <w:rsid w:val="0081338E"/>
    <w:rsid w:val="00985CA4"/>
    <w:rsid w:val="00AA4F62"/>
    <w:rsid w:val="00D03D2C"/>
    <w:rsid w:val="00DA1A1B"/>
    <w:rsid w:val="00E8526F"/>
    <w:rsid w:val="00EA2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F79CBC"/>
  <w15:chartTrackingRefBased/>
  <w15:docId w15:val="{1A1D3C6F-6001-4CD1-9187-13D396F8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5CA4"/>
    <w:pPr>
      <w:widowControl w:val="0"/>
      <w:jc w:val="both"/>
    </w:pPr>
    <w:rPr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5C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85CA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85C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85CA4"/>
    <w:rPr>
      <w:sz w:val="18"/>
      <w:szCs w:val="18"/>
    </w:rPr>
  </w:style>
  <w:style w:type="paragraph" w:styleId="a7">
    <w:name w:val="caption"/>
    <w:basedOn w:val="a"/>
    <w:next w:val="a"/>
    <w:uiPriority w:val="35"/>
    <w:unhideWhenUsed/>
    <w:qFormat/>
    <w:rsid w:val="00985CA4"/>
    <w:rPr>
      <w:rFonts w:asciiTheme="majorHAnsi" w:eastAsia="黑体" w:hAnsiTheme="majorHAnsi" w:cstheme="majorBidi"/>
      <w:sz w:val="20"/>
      <w:szCs w:val="20"/>
    </w:rPr>
  </w:style>
  <w:style w:type="table" w:styleId="a8">
    <w:name w:val="Table Grid"/>
    <w:basedOn w:val="a1"/>
    <w:uiPriority w:val="39"/>
    <w:rsid w:val="00985CA4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Zhu, Yiheng</dc:creator>
  <cp:keywords/>
  <dc:description/>
  <cp:lastModifiedBy>Zhu, Yiheng</cp:lastModifiedBy>
  <cp:revision>6</cp:revision>
  <dcterms:created xsi:type="dcterms:W3CDTF">2021-12-01T06:15:00Z</dcterms:created>
  <dcterms:modified xsi:type="dcterms:W3CDTF">2022-03-01T10:57:00Z</dcterms:modified>
</cp:coreProperties>
</file>